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017B" w14:textId="77777777"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58C9B8EE" w14:textId="77777777"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14:paraId="4DC855DB" w14:textId="293C0E04"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14:paraId="199292C5" w14:textId="77777777"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C9385A" w14:paraId="066DEE6E" w14:textId="77777777" w:rsidTr="00C30C7C">
        <w:tc>
          <w:tcPr>
            <w:tcW w:w="5211" w:type="dxa"/>
          </w:tcPr>
          <w:p w14:paraId="27154BBC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7073FAA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6C224AD3" w14:textId="055EA32C" w:rsidR="006B161E" w:rsidRPr="00C9385A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6B6C1B">
              <w:rPr>
                <w:rFonts w:ascii="Times New Roman" w:hAnsi="Times New Roman"/>
                <w:sz w:val="28"/>
                <w:szCs w:val="28"/>
              </w:rPr>
              <w:t>06.12.2024</w:t>
            </w:r>
          </w:p>
          <w:p w14:paraId="7A9D7A68" w14:textId="55EE4E50" w:rsidR="006B161E" w:rsidRPr="00C9385A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260B52C" w14:textId="77777777"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E00A5DB" w14:textId="66E9C91A" w:rsidR="00490214" w:rsidRPr="0081221F" w:rsidRDefault="006B161E" w:rsidP="00490214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90214" w:rsidRPr="0081221F">
        <w:rPr>
          <w:rFonts w:ascii="Times New Roman" w:hAnsi="Times New Roman"/>
          <w:sz w:val="28"/>
          <w:szCs w:val="28"/>
        </w:rPr>
        <w:t xml:space="preserve">О Проекте </w:t>
      </w:r>
      <w:r w:rsidR="00490214">
        <w:rPr>
          <w:rFonts w:ascii="Times New Roman" w:hAnsi="Times New Roman"/>
          <w:sz w:val="28"/>
          <w:szCs w:val="28"/>
        </w:rPr>
        <w:t>Программы</w:t>
      </w:r>
      <w:r w:rsidR="00490214" w:rsidRPr="0081221F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</w:t>
      </w:r>
      <w:r w:rsidR="006B6C1B">
        <w:rPr>
          <w:rFonts w:ascii="Times New Roman" w:hAnsi="Times New Roman"/>
          <w:sz w:val="28"/>
          <w:szCs w:val="28"/>
        </w:rPr>
        <w:t>рской области на 2025</w:t>
      </w:r>
      <w:bookmarkStart w:id="0" w:name="_GoBack"/>
      <w:bookmarkEnd w:id="0"/>
      <w:r w:rsidR="00490214" w:rsidRPr="0081221F">
        <w:rPr>
          <w:rFonts w:ascii="Times New Roman" w:hAnsi="Times New Roman"/>
          <w:sz w:val="28"/>
          <w:szCs w:val="28"/>
        </w:rPr>
        <w:t xml:space="preserve"> год </w:t>
      </w:r>
    </w:p>
    <w:p w14:paraId="0B0E32B3" w14:textId="77777777" w:rsidR="002D51DC" w:rsidRDefault="002D51DC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C7CA04A" w14:textId="6C5FF122" w:rsidR="00490214" w:rsidRPr="006D2AF7" w:rsidRDefault="002D51DC" w:rsidP="00490214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214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="00490214">
        <w:rPr>
          <w:rFonts w:ascii="Times New Roman" w:hAnsi="Times New Roman"/>
          <w:sz w:val="28"/>
          <w:szCs w:val="28"/>
        </w:rPr>
        <w:t>Кульгавых</w:t>
      </w:r>
      <w:proofErr w:type="spellEnd"/>
      <w:r w:rsidR="00490214">
        <w:rPr>
          <w:rFonts w:ascii="Times New Roman" w:hAnsi="Times New Roman"/>
          <w:sz w:val="28"/>
          <w:szCs w:val="28"/>
        </w:rPr>
        <w:t xml:space="preserve"> Е.С.</w:t>
      </w:r>
      <w:r w:rsidR="00490214" w:rsidRPr="00B1234C">
        <w:rPr>
          <w:rFonts w:ascii="Times New Roman" w:hAnsi="Times New Roman"/>
          <w:sz w:val="28"/>
          <w:szCs w:val="28"/>
        </w:rPr>
        <w:t xml:space="preserve">, </w:t>
      </w:r>
      <w:r w:rsidR="00490214">
        <w:rPr>
          <w:rFonts w:ascii="Times New Roman" w:hAnsi="Times New Roman"/>
          <w:sz w:val="28"/>
          <w:szCs w:val="28"/>
        </w:rPr>
        <w:t>начальник</w:t>
      </w:r>
      <w:r w:rsidR="00490214" w:rsidRPr="00B1234C">
        <w:rPr>
          <w:rFonts w:ascii="Times New Roman" w:hAnsi="Times New Roman"/>
          <w:sz w:val="28"/>
          <w:szCs w:val="28"/>
        </w:rPr>
        <w:t xml:space="preserve"> отдела бухгалтерского учета, организационно-правовой и кадровой работы.</w:t>
      </w:r>
    </w:p>
    <w:p w14:paraId="3D792F81" w14:textId="0101C8AF" w:rsidR="002D51DC" w:rsidRPr="00490214" w:rsidRDefault="002D51DC" w:rsidP="002D51DC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3CCAEC4C" w14:textId="77777777" w:rsidR="00767589" w:rsidRPr="00767589" w:rsidRDefault="00767589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767589" w:rsidRPr="00767589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E"/>
    <w:rsid w:val="0013283D"/>
    <w:rsid w:val="002D51DC"/>
    <w:rsid w:val="00490214"/>
    <w:rsid w:val="004C096E"/>
    <w:rsid w:val="005F4342"/>
    <w:rsid w:val="006B161E"/>
    <w:rsid w:val="006B6C1B"/>
    <w:rsid w:val="0070014A"/>
    <w:rsid w:val="00767589"/>
    <w:rsid w:val="00CB30E4"/>
    <w:rsid w:val="00CC2596"/>
    <w:rsid w:val="00CD3DBC"/>
    <w:rsid w:val="00E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47D"/>
  <w15:chartTrackingRefBased/>
  <w15:docId w15:val="{3AAD4C5D-6922-4D0B-A8CE-94D8524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Елена Сергеевна</cp:lastModifiedBy>
  <cp:revision>2</cp:revision>
  <cp:lastPrinted>2021-08-11T03:22:00Z</cp:lastPrinted>
  <dcterms:created xsi:type="dcterms:W3CDTF">2025-02-05T05:07:00Z</dcterms:created>
  <dcterms:modified xsi:type="dcterms:W3CDTF">2025-02-05T05:07:00Z</dcterms:modified>
</cp:coreProperties>
</file>