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6B32" w14:textId="77777777" w:rsidR="007E241A" w:rsidRPr="00D542B4" w:rsidRDefault="007E241A" w:rsidP="007E241A">
      <w:pPr>
        <w:pStyle w:val="ConsPlusNormal"/>
        <w:ind w:firstLine="540"/>
        <w:jc w:val="center"/>
        <w:rPr>
          <w:rFonts w:eastAsia="Times New Roman"/>
          <w:b/>
          <w:szCs w:val="24"/>
        </w:rPr>
      </w:pPr>
      <w:r w:rsidRPr="00D542B4">
        <w:rPr>
          <w:b/>
        </w:rPr>
        <w:t xml:space="preserve">Общественный совет при </w:t>
      </w:r>
      <w:r w:rsidRPr="00D542B4">
        <w:rPr>
          <w:rFonts w:eastAsia="Times New Roman"/>
          <w:b/>
          <w:szCs w:val="24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1F151A28" w14:textId="77777777" w:rsidR="007E241A" w:rsidRPr="000A1900" w:rsidRDefault="007E241A" w:rsidP="007E241A">
      <w:pPr>
        <w:pStyle w:val="a3"/>
        <w:ind w:left="0" w:firstLine="0"/>
        <w:rPr>
          <w:sz w:val="28"/>
          <w:szCs w:val="28"/>
        </w:rPr>
      </w:pPr>
    </w:p>
    <w:p w14:paraId="079944D4" w14:textId="77777777" w:rsidR="007E241A" w:rsidRPr="000A1900" w:rsidRDefault="007E241A" w:rsidP="007E241A">
      <w:pPr>
        <w:pStyle w:val="a3"/>
        <w:ind w:left="0" w:firstLine="0"/>
        <w:rPr>
          <w:b w:val="0"/>
          <w:sz w:val="28"/>
          <w:szCs w:val="28"/>
        </w:rPr>
      </w:pPr>
      <w:r w:rsidRPr="000A1900">
        <w:rPr>
          <w:sz w:val="28"/>
          <w:szCs w:val="28"/>
        </w:rPr>
        <w:t xml:space="preserve">Повестка </w:t>
      </w:r>
    </w:p>
    <w:p w14:paraId="1DF239C2" w14:textId="77777777" w:rsidR="007E241A" w:rsidRPr="000A1900" w:rsidRDefault="007E241A" w:rsidP="007E241A">
      <w:p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7E241A" w:rsidRPr="00C9385A" w14:paraId="1620C407" w14:textId="77777777" w:rsidTr="00461333">
        <w:tc>
          <w:tcPr>
            <w:tcW w:w="5211" w:type="dxa"/>
          </w:tcPr>
          <w:p w14:paraId="709E788D" w14:textId="77777777" w:rsidR="007E241A" w:rsidRPr="00C9385A" w:rsidRDefault="007E241A" w:rsidP="004613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  <w:p w14:paraId="0A83B874" w14:textId="77777777" w:rsidR="007E241A" w:rsidRPr="00C9385A" w:rsidRDefault="007E241A" w:rsidP="004613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Фабричная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2B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4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409а</w:t>
            </w:r>
          </w:p>
        </w:tc>
        <w:tc>
          <w:tcPr>
            <w:tcW w:w="4678" w:type="dxa"/>
          </w:tcPr>
          <w:p w14:paraId="7A47FE19" w14:textId="3925B737" w:rsidR="007E241A" w:rsidRPr="00C9385A" w:rsidRDefault="007E241A" w:rsidP="004613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6EBFB9F" w14:textId="77777777" w:rsidR="007E241A" w:rsidRPr="00C9385A" w:rsidRDefault="007E241A" w:rsidP="00461333">
            <w:pPr>
              <w:spacing w:after="0" w:line="240" w:lineRule="auto"/>
              <w:ind w:left="67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20CFC0A" w14:textId="77777777" w:rsidR="007E241A" w:rsidRDefault="007E241A" w:rsidP="007E241A">
      <w:pPr>
        <w:jc w:val="both"/>
        <w:rPr>
          <w:rFonts w:ascii="Times New Roman" w:hAnsi="Times New Roman"/>
          <w:sz w:val="28"/>
          <w:szCs w:val="28"/>
        </w:rPr>
      </w:pPr>
    </w:p>
    <w:p w14:paraId="567D9D29" w14:textId="2FA3587A" w:rsidR="007E241A" w:rsidRDefault="007E241A" w:rsidP="007E24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32F23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7E241A">
        <w:rPr>
          <w:rFonts w:ascii="Times New Roman" w:hAnsi="Times New Roman"/>
          <w:sz w:val="28"/>
          <w:szCs w:val="28"/>
        </w:rPr>
        <w:t>оклад</w:t>
      </w:r>
      <w:r>
        <w:rPr>
          <w:rFonts w:ascii="Times New Roman" w:hAnsi="Times New Roman"/>
          <w:sz w:val="28"/>
          <w:szCs w:val="28"/>
        </w:rPr>
        <w:t>а</w:t>
      </w:r>
      <w:r w:rsidRPr="007E241A">
        <w:rPr>
          <w:rFonts w:ascii="Times New Roman" w:hAnsi="Times New Roman"/>
          <w:sz w:val="28"/>
          <w:szCs w:val="28"/>
        </w:rPr>
        <w:t xml:space="preserve"> об антимонопольном комплаенсе инспекции государственного надзора за техническим состоянием самоходных машин и других видов техники Новосибирской области за 2021 год.</w:t>
      </w:r>
    </w:p>
    <w:p w14:paraId="01C1096F" w14:textId="290D70E5" w:rsidR="007E241A" w:rsidRPr="006D2AF7" w:rsidRDefault="007E241A" w:rsidP="007E241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41A"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Pr="007E241A">
        <w:rPr>
          <w:rFonts w:ascii="Times New Roman" w:hAnsi="Times New Roman" w:cs="Times New Roman"/>
          <w:sz w:val="28"/>
          <w:szCs w:val="28"/>
        </w:rPr>
        <w:t>К</w:t>
      </w:r>
      <w:r w:rsidRPr="00B1234C">
        <w:rPr>
          <w:rFonts w:ascii="Times New Roman" w:hAnsi="Times New Roman"/>
          <w:sz w:val="28"/>
          <w:szCs w:val="28"/>
        </w:rPr>
        <w:t>ульгавых</w:t>
      </w:r>
      <w:proofErr w:type="spellEnd"/>
      <w:r w:rsidRPr="00B1234C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а</w:t>
      </w:r>
      <w:r w:rsidRPr="00B1234C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а</w:t>
      </w:r>
      <w:r w:rsidRPr="00B1234C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B1234C">
        <w:rPr>
          <w:rFonts w:ascii="Times New Roman" w:hAnsi="Times New Roman"/>
          <w:sz w:val="28"/>
          <w:szCs w:val="28"/>
        </w:rPr>
        <w:t xml:space="preserve"> эксперт отдела бухгалтерского учета, организационно-правовой и кадровой работы.</w:t>
      </w:r>
    </w:p>
    <w:p w14:paraId="1847BC37" w14:textId="77777777" w:rsidR="007E241A" w:rsidRDefault="007E241A" w:rsidP="007E241A"/>
    <w:p w14:paraId="3F31A608" w14:textId="77777777" w:rsidR="007E241A" w:rsidRDefault="007E241A"/>
    <w:sectPr w:rsidR="007E241A" w:rsidSect="00C938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1A"/>
    <w:rsid w:val="007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2E7F"/>
  <w15:chartTrackingRefBased/>
  <w15:docId w15:val="{BC6EC65C-7425-43F9-89B8-813A0B4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241A"/>
    <w:pPr>
      <w:spacing w:after="0" w:line="240" w:lineRule="auto"/>
      <w:ind w:left="-680" w:firstLine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7E24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formattext">
    <w:name w:val="formattext"/>
    <w:basedOn w:val="a"/>
    <w:rsid w:val="007E2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E24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E241A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Пономаренко Юлия Сергеевна</cp:lastModifiedBy>
  <cp:revision>1</cp:revision>
  <dcterms:created xsi:type="dcterms:W3CDTF">2022-02-11T05:27:00Z</dcterms:created>
  <dcterms:modified xsi:type="dcterms:W3CDTF">2022-02-11T05:29:00Z</dcterms:modified>
</cp:coreProperties>
</file>